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1801b55c5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69f03f0354dc3"/>
      <w:footerReference xmlns:r="http://schemas.openxmlformats.org/officeDocument/2006/relationships" w:type="default" r:id="Rbbad0484229b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VVS AS   ·   Org.nr 989 319 418   ·   Brynaskogen 14   ·   5705 VOSS   ·   Tlf. 56 51 02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69f03f0354dc3" /><Relationship Type="http://schemas.openxmlformats.org/officeDocument/2006/relationships/footer" Target="/word/footer1.xml" Id="Rbbad0484229b4994" /></Relationships>
</file>