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f17c1783142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568d4f3882427b"/>
      <w:footerReference xmlns:r="http://schemas.openxmlformats.org/officeDocument/2006/relationships" w:type="default" r:id="R1d422525fc324a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TULE EIENDOM AS   ·   Org.nr 989 313 428   ·   Sørnypan   ·   7083 LEINSTRAND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68d4f3882427b" /><Relationship Type="http://schemas.openxmlformats.org/officeDocument/2006/relationships/footer" Target="/word/footer1.xml" Id="R1d422525fc324ae5" /></Relationships>
</file>