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6593ab31c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49b9d6b9e9f44d9d"/>
      <w:footerReference xmlns:r="http://schemas.openxmlformats.org/officeDocument/2006/relationships" w:type="default" r:id="R2b663308a9e5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9d6b9e9f44d9d" /><Relationship Type="http://schemas.openxmlformats.org/officeDocument/2006/relationships/footer" Target="/word/footer1.xml" Id="R2b663308a9e54924" /></Relationships>
</file>