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4f6ec574b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3bb5b28baa1c4dbc"/>
      <w:footerReference xmlns:r="http://schemas.openxmlformats.org/officeDocument/2006/relationships" w:type="default" r:id="Rd52441329ec9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5b28baa1c4dbc" /><Relationship Type="http://schemas.openxmlformats.org/officeDocument/2006/relationships/footer" Target="/word/footer1.xml" Id="Rd52441329ec945a1" /></Relationships>
</file>