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a85f8e237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114e7b3704e5a"/>
      <w:footerReference xmlns:r="http://schemas.openxmlformats.org/officeDocument/2006/relationships" w:type="default" r:id="Rbd98e0e98161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114e7b3704e5a" /><Relationship Type="http://schemas.openxmlformats.org/officeDocument/2006/relationships/footer" Target="/word/footer1.xml" Id="Rbd98e0e981614199" /></Relationships>
</file>