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1b2967b3b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NES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ea79fa744c0444f"/>
      <w:footerReference xmlns:r="http://schemas.openxmlformats.org/officeDocument/2006/relationships" w:type="default" r:id="Rf0b42cf583d8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79fa744c0444f" /><Relationship Type="http://schemas.openxmlformats.org/officeDocument/2006/relationships/footer" Target="/word/footer1.xml" Id="Rf0b42cf583d84365" /></Relationships>
</file>