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556a16ca8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fd71d70e771b48c1"/>
      <w:footerReference xmlns:r="http://schemas.openxmlformats.org/officeDocument/2006/relationships" w:type="default" r:id="R10c56ea49c65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1d70e771b48c1" /><Relationship Type="http://schemas.openxmlformats.org/officeDocument/2006/relationships/footer" Target="/word/footer1.xml" Id="R10c56ea49c6545b0" /></Relationships>
</file>