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38b615cf4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be74efb415a344e0"/>
      <w:footerReference xmlns:r="http://schemas.openxmlformats.org/officeDocument/2006/relationships" w:type="default" r:id="Rad37c216e87f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4efb415a344e0" /><Relationship Type="http://schemas.openxmlformats.org/officeDocument/2006/relationships/footer" Target="/word/footer1.xml" Id="Rad37c216e87f400e" /></Relationships>
</file>