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9dad1805c049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ØKORÅD TRONDHEIM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ØKORÅD TRONDHEIM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b7e7502e4245e2"/>
      <w:footerReference xmlns:r="http://schemas.openxmlformats.org/officeDocument/2006/relationships" w:type="default" r:id="R409242e286c040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TRONDHEIM AS   ·   Org.nr 989 299 352   ·   Leangenvegen 7   ·   7044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TRONDHEIM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b7e7502e4245e2" /><Relationship Type="http://schemas.openxmlformats.org/officeDocument/2006/relationships/footer" Target="/word/footer1.xml" Id="R409242e286c040b3" /></Relationships>
</file>