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792b788dc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b4de7469dca942c2"/>
      <w:footerReference xmlns:r="http://schemas.openxmlformats.org/officeDocument/2006/relationships" w:type="default" r:id="R1d2e1db60c59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e7469dca942c2" /><Relationship Type="http://schemas.openxmlformats.org/officeDocument/2006/relationships/footer" Target="/word/footer1.xml" Id="R1d2e1db60c5941f9" /></Relationships>
</file>