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d47141621245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TRK GROUP AS.</w:t>
      </w:r>
    </w:p>
    <w:sectPr>
      <w:headerReference xmlns:r="http://schemas.openxmlformats.org/officeDocument/2006/relationships" w:type="default" r:id="Rf0623d8e6631453e"/>
      <w:footerReference xmlns:r="http://schemas.openxmlformats.org/officeDocument/2006/relationships" w:type="default" r:id="R480afe444f0941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TRK GROUP AS   ·   Org.nr 989 288 822   ·   Montebelloveien 1A   ·   0377 OSLO   ·   Tlf. 23 29 45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TRK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23d8e6631453e" /><Relationship Type="http://schemas.openxmlformats.org/officeDocument/2006/relationships/footer" Target="/word/footer1.xml" Id="R480afe444f094145" /></Relationships>
</file>