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3aed67d05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8273a84783b14dab"/>
      <w:footerReference xmlns:r="http://schemas.openxmlformats.org/officeDocument/2006/relationships" w:type="default" r:id="R27fbc393cc91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3a84783b14dab" /><Relationship Type="http://schemas.openxmlformats.org/officeDocument/2006/relationships/footer" Target="/word/footer1.xml" Id="R27fbc393cc91459e" /></Relationships>
</file>