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e3fcb9e84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HAVGLØTT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d1ef23eebecb419b"/>
      <w:footerReference xmlns:r="http://schemas.openxmlformats.org/officeDocument/2006/relationships" w:type="default" r:id="R5f97cd627e7d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f23eebecb419b" /><Relationship Type="http://schemas.openxmlformats.org/officeDocument/2006/relationships/footer" Target="/word/footer1.xml" Id="R5f97cd627e7d4774" /></Relationships>
</file>