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cde188c18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cc161c1b3cfa4d38"/>
      <w:footerReference xmlns:r="http://schemas.openxmlformats.org/officeDocument/2006/relationships" w:type="default" r:id="R576e6f1693fe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61c1b3cfa4d38" /><Relationship Type="http://schemas.openxmlformats.org/officeDocument/2006/relationships/footer" Target="/word/footer1.xml" Id="R576e6f1693fe469f" /></Relationships>
</file>