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66b343dae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51785dd3830d4528"/>
      <w:footerReference xmlns:r="http://schemas.openxmlformats.org/officeDocument/2006/relationships" w:type="default" r:id="R5fa96492e631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5dd3830d4528" /><Relationship Type="http://schemas.openxmlformats.org/officeDocument/2006/relationships/footer" Target="/word/footer1.xml" Id="R5fa96492e6314d0a" /></Relationships>
</file>