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ee90c104a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DYSTOPIA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DYSTOPIA INVEST AS</w:t>
      </w:r>
    </w:p>
    <w:sectPr>
      <w:headerReference xmlns:r="http://schemas.openxmlformats.org/officeDocument/2006/relationships" w:type="default" r:id="R55ba10894b0a441d"/>
      <w:footerReference xmlns:r="http://schemas.openxmlformats.org/officeDocument/2006/relationships" w:type="default" r:id="R93e495035916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DYSTOPIA INVEST AS   ·   Org.nr 989 262 696   ·   c/o Trygve Botnen, Gustav Vigelands vei 42   ·   0274 OSLO   ·   Tlf. 22 55 27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DYSTOPIA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a10894b0a441d" /><Relationship Type="http://schemas.openxmlformats.org/officeDocument/2006/relationships/footer" Target="/word/footer1.xml" Id="R93e495035916407f" /></Relationships>
</file>