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66df4c19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4a3b484c5b714278"/>
      <w:footerReference xmlns:r="http://schemas.openxmlformats.org/officeDocument/2006/relationships" w:type="default" r:id="Rc5666a9ab345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484c5b714278" /><Relationship Type="http://schemas.openxmlformats.org/officeDocument/2006/relationships/footer" Target="/word/footer1.xml" Id="Rc5666a9ab34540d4" /></Relationships>
</file>