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43f55009e43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RIBE HOLDING AS</w:t>
      </w:r>
    </w:p>
    <w:sectPr>
      <w:headerReference xmlns:r="http://schemas.openxmlformats.org/officeDocument/2006/relationships" w:type="default" r:id="R745d541406c940c0"/>
      <w:footerReference xmlns:r="http://schemas.openxmlformats.org/officeDocument/2006/relationships" w:type="default" r:id="R691497ff0d92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d541406c940c0" /><Relationship Type="http://schemas.openxmlformats.org/officeDocument/2006/relationships/footer" Target="/word/footer1.xml" Id="R691497ff0d924940" /></Relationships>
</file>