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433ae7564340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ITEUM AS</w:t>
      </w:r>
    </w:p>
    <w:sectPr>
      <w:headerReference xmlns:r="http://schemas.openxmlformats.org/officeDocument/2006/relationships" w:type="default" r:id="R47a0b475b7174c8f"/>
      <w:footerReference xmlns:r="http://schemas.openxmlformats.org/officeDocument/2006/relationships" w:type="default" r:id="Rc960c56cd6e245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ITEUM AS   ·   Org.nr 989 259 342   ·   Holdalsnuten 9   ·   4633 KRISTIANSAND S   ·   rkallevik@gmail.com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ITEUM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a0b475b7174c8f" /><Relationship Type="http://schemas.openxmlformats.org/officeDocument/2006/relationships/footer" Target="/word/footer1.xml" Id="Rc960c56cd6e245bd" /></Relationships>
</file>