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508bd3d83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87c3db6b24d8c"/>
      <w:footerReference xmlns:r="http://schemas.openxmlformats.org/officeDocument/2006/relationships" w:type="default" r:id="Ref704ecacda0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7c3db6b24d8c" /><Relationship Type="http://schemas.openxmlformats.org/officeDocument/2006/relationships/footer" Target="/word/footer1.xml" Id="Ref704ecacda046f8" /></Relationships>
</file>