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7797f195f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JØ&amp;PE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JØ&amp;PE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43234a27746b0"/>
      <w:footerReference xmlns:r="http://schemas.openxmlformats.org/officeDocument/2006/relationships" w:type="default" r:id="R62927aa87a99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43234a27746b0" /><Relationship Type="http://schemas.openxmlformats.org/officeDocument/2006/relationships/footer" Target="/word/footer1.xml" Id="R62927aa87a9941e3" /></Relationships>
</file>