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3d65f866504a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Trollåsen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RG FORVALTNING AS.</w:t>
      </w:r>
    </w:p>
    <w:sectPr>
      <w:headerReference xmlns:r="http://schemas.openxmlformats.org/officeDocument/2006/relationships" w:type="default" r:id="R50e03735b8d84067"/>
      <w:footerReference xmlns:r="http://schemas.openxmlformats.org/officeDocument/2006/relationships" w:type="default" r:id="R8166aebb1864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FORVALTNING AS   ·   Org.nr 989 257 269   ·   Rosenholmveien 25   ·   1414 TROLLÅSEN   ·   Tlf. 66 80 10 10   ·   forvaltning@rgreg.no   ·   www.rgforvaltning.no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e03735b8d84067" /><Relationship Type="http://schemas.openxmlformats.org/officeDocument/2006/relationships/footer" Target="/word/footer1.xml" Id="R8166aebb18644ed2" /></Relationships>
</file>