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a7b65804f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494b04aef12c4b7e"/>
      <w:footerReference xmlns:r="http://schemas.openxmlformats.org/officeDocument/2006/relationships" w:type="default" r:id="Rcc8110416867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b04aef12c4b7e" /><Relationship Type="http://schemas.openxmlformats.org/officeDocument/2006/relationships/footer" Target="/word/footer1.xml" Id="Rcc81104168674046" /></Relationships>
</file>