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1f08708f8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78051fad87564770"/>
      <w:footerReference xmlns:r="http://schemas.openxmlformats.org/officeDocument/2006/relationships" w:type="default" r:id="R9157222bb576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51fad87564770" /><Relationship Type="http://schemas.openxmlformats.org/officeDocument/2006/relationships/footer" Target="/word/footer1.xml" Id="R9157222bb5764f2b" /></Relationships>
</file>