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6fc7c703d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GEHITO AS, org.nr 989 246 607,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eede200551b3418c"/>
      <w:footerReference xmlns:r="http://schemas.openxmlformats.org/officeDocument/2006/relationships" w:type="default" r:id="R5b747697b668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e200551b3418c" /><Relationship Type="http://schemas.openxmlformats.org/officeDocument/2006/relationships/footer" Target="/word/footer1.xml" Id="R5b747697b66848c0" /></Relationships>
</file>