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1efd1c9ce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944da13574b28"/>
      <w:footerReference xmlns:r="http://schemas.openxmlformats.org/officeDocument/2006/relationships" w:type="default" r:id="R628b656ff2b4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944da13574b28" /><Relationship Type="http://schemas.openxmlformats.org/officeDocument/2006/relationships/footer" Target="/word/footer1.xml" Id="R628b656ff2b44bce" /></Relationships>
</file>