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bb3d6af97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0d1831abc11f428f"/>
      <w:footerReference xmlns:r="http://schemas.openxmlformats.org/officeDocument/2006/relationships" w:type="default" r:id="R3020d856466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831abc11f428f" /><Relationship Type="http://schemas.openxmlformats.org/officeDocument/2006/relationships/footer" Target="/word/footer1.xml" Id="R3020d856466b4de6" /></Relationships>
</file>