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a374a0b51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1eaaf6e255004967"/>
      <w:footerReference xmlns:r="http://schemas.openxmlformats.org/officeDocument/2006/relationships" w:type="default" r:id="R172d06403957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f6e255004967" /><Relationship Type="http://schemas.openxmlformats.org/officeDocument/2006/relationships/footer" Target="/word/footer1.xml" Id="R172d064039574c26" /></Relationships>
</file>