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492ac2fae34d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ØVERGÅRDEN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ØVERGÅRDEN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44956eb1c647cd"/>
      <w:footerReference xmlns:r="http://schemas.openxmlformats.org/officeDocument/2006/relationships" w:type="default" r:id="R082c1ad313784f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ØVERGÅRDEN AS   ·   Org.nr 989 234 129   ·   c/o Sigbjørn Dale   ·   6490 EIDE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ØVERGÅRDEN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44956eb1c647cd" /><Relationship Type="http://schemas.openxmlformats.org/officeDocument/2006/relationships/footer" Target="/word/footer1.xml" Id="R082c1ad313784f63" /></Relationships>
</file>