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4817fdbbd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93333f9ad0451e"/>
      <w:footerReference xmlns:r="http://schemas.openxmlformats.org/officeDocument/2006/relationships" w:type="default" r:id="R156abdfaf8b6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3333f9ad0451e" /><Relationship Type="http://schemas.openxmlformats.org/officeDocument/2006/relationships/footer" Target="/word/footer1.xml" Id="R156abdfaf8b64147" /></Relationships>
</file>