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fc5802bcd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a01b3cbbb9bb49ed"/>
      <w:footerReference xmlns:r="http://schemas.openxmlformats.org/officeDocument/2006/relationships" w:type="default" r:id="Rcc196b6570c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b3cbbb9bb49ed" /><Relationship Type="http://schemas.openxmlformats.org/officeDocument/2006/relationships/footer" Target="/word/footer1.xml" Id="Rcc196b6570c64749" /></Relationships>
</file>