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e0777d7b1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5ff30eaf9aef4f64"/>
      <w:footerReference xmlns:r="http://schemas.openxmlformats.org/officeDocument/2006/relationships" w:type="default" r:id="R9577d2ec26a7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30eaf9aef4f64" /><Relationship Type="http://schemas.openxmlformats.org/officeDocument/2006/relationships/footer" Target="/word/footer1.xml" Id="R9577d2ec26a74752" /></Relationships>
</file>