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133f6b021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89d2544104d240ca"/>
      <w:footerReference xmlns:r="http://schemas.openxmlformats.org/officeDocument/2006/relationships" w:type="default" r:id="Rc8c687825366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2544104d240ca" /><Relationship Type="http://schemas.openxmlformats.org/officeDocument/2006/relationships/footer" Target="/word/footer1.xml" Id="Rc8c6878253664747" /></Relationships>
</file>