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b4653e440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BRULI REVISJON AS, org.nr 989 225 219,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f1b2c88286554a2b"/>
      <w:footerReference xmlns:r="http://schemas.openxmlformats.org/officeDocument/2006/relationships" w:type="default" r:id="R0d321cdf5c17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2c88286554a2b" /><Relationship Type="http://schemas.openxmlformats.org/officeDocument/2006/relationships/footer" Target="/word/footer1.xml" Id="R0d321cdf5c174329" /></Relationships>
</file>