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0a4c83221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0d872717c32742f8"/>
      <w:footerReference xmlns:r="http://schemas.openxmlformats.org/officeDocument/2006/relationships" w:type="default" r:id="R794ef4f4db6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72717c32742f8" /><Relationship Type="http://schemas.openxmlformats.org/officeDocument/2006/relationships/footer" Target="/word/footer1.xml" Id="R794ef4f4db6c48cd" /></Relationships>
</file>