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21840bf37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EW HOLDING AS.</w:t>
      </w:r>
    </w:p>
    <w:sectPr>
      <w:headerReference xmlns:r="http://schemas.openxmlformats.org/officeDocument/2006/relationships" w:type="default" r:id="R3bd7d2d4469742a6"/>
      <w:footerReference xmlns:r="http://schemas.openxmlformats.org/officeDocument/2006/relationships" w:type="default" r:id="R7944c29c9306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7d2d4469742a6" /><Relationship Type="http://schemas.openxmlformats.org/officeDocument/2006/relationships/footer" Target="/word/footer1.xml" Id="R7944c29c930642e1" /></Relationships>
</file>