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481272ff5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f8f4c09596eb4311"/>
      <w:footerReference xmlns:r="http://schemas.openxmlformats.org/officeDocument/2006/relationships" w:type="default" r:id="Rac879f0fe89a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4c09596eb4311" /><Relationship Type="http://schemas.openxmlformats.org/officeDocument/2006/relationships/footer" Target="/word/footer1.xml" Id="Rac879f0fe89a4edd" /></Relationships>
</file>