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8a1a99603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e06bceec7a46e1"/>
      <w:footerReference xmlns:r="http://schemas.openxmlformats.org/officeDocument/2006/relationships" w:type="default" r:id="R4cbef389e296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LARSSEN CAPITAL AS   ·   Org.nr 989 223 356   ·   Elgstenga   ·   9402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06bceec7a46e1" /><Relationship Type="http://schemas.openxmlformats.org/officeDocument/2006/relationships/footer" Target="/word/footer1.xml" Id="R4cbef389e2964fe7" /></Relationships>
</file>