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427b37d2a4b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SIGMA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SIGMA HOLDINGS AS</w:t>
      </w:r>
    </w:p>
    <w:sectPr>
      <w:headerReference xmlns:r="http://schemas.openxmlformats.org/officeDocument/2006/relationships" w:type="default" r:id="Rb70175e9474740e6"/>
      <w:footerReference xmlns:r="http://schemas.openxmlformats.org/officeDocument/2006/relationships" w:type="default" r:id="Rc0775984c0f5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HOLDINGS AS   ·   Org.nr 989 220 322   ·   c/o Geir Frøshaug, Åskammen 22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175e9474740e6" /><Relationship Type="http://schemas.openxmlformats.org/officeDocument/2006/relationships/footer" Target="/word/footer1.xml" Id="Rc0775984c0f54f24" /></Relationships>
</file>