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f69a2635b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ERIK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ERIK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6e5a0cbbd6485e"/>
      <w:footerReference xmlns:r="http://schemas.openxmlformats.org/officeDocument/2006/relationships" w:type="default" r:id="Rd0dbbcbacb2e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e5a0cbbd6485e" /><Relationship Type="http://schemas.openxmlformats.org/officeDocument/2006/relationships/footer" Target="/word/footer1.xml" Id="Rd0dbbcbacb2e4870" /></Relationships>
</file>