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c897b4e3f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0cdedfe2bc864ef4"/>
      <w:footerReference xmlns:r="http://schemas.openxmlformats.org/officeDocument/2006/relationships" w:type="default" r:id="R786d99f0f304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edfe2bc864ef4" /><Relationship Type="http://schemas.openxmlformats.org/officeDocument/2006/relationships/footer" Target="/word/footer1.xml" Id="R786d99f0f3044312" /></Relationships>
</file>