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3867f3f05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f5e2142528c84759"/>
      <w:footerReference xmlns:r="http://schemas.openxmlformats.org/officeDocument/2006/relationships" w:type="default" r:id="R1a7b6654e7a3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2142528c84759" /><Relationship Type="http://schemas.openxmlformats.org/officeDocument/2006/relationships/footer" Target="/word/footer1.xml" Id="R1a7b6654e7a34651" /></Relationships>
</file>