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6da02229b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a4bdb52e04e65"/>
      <w:footerReference xmlns:r="http://schemas.openxmlformats.org/officeDocument/2006/relationships" w:type="default" r:id="R2e9199a3f94a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N-HOLDING AS   ·   Org.nr 989 210 629   ·   Martin Kregnes veg 59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a4bdb52e04e65" /><Relationship Type="http://schemas.openxmlformats.org/officeDocument/2006/relationships/footer" Target="/word/footer1.xml" Id="R2e9199a3f94a4ef2" /></Relationships>
</file>