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527a90570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c6ae389cfc60426b"/>
      <w:footerReference xmlns:r="http://schemas.openxmlformats.org/officeDocument/2006/relationships" w:type="default" r:id="Rf236bb986a1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e389cfc60426b" /><Relationship Type="http://schemas.openxmlformats.org/officeDocument/2006/relationships/footer" Target="/word/footer1.xml" Id="Rf236bb986a144194" /></Relationships>
</file>