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b66b0313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28ed0eb372d648e1"/>
      <w:footerReference xmlns:r="http://schemas.openxmlformats.org/officeDocument/2006/relationships" w:type="default" r:id="R87e3f537f11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0eb372d648e1" /><Relationship Type="http://schemas.openxmlformats.org/officeDocument/2006/relationships/footer" Target="/word/footer1.xml" Id="R87e3f537f1174c5e" /></Relationships>
</file>