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01dcadb41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SÆTHRE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e9620a474dd94dba"/>
      <w:footerReference xmlns:r="http://schemas.openxmlformats.org/officeDocument/2006/relationships" w:type="default" r:id="R25cb2f3608f9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20a474dd94dba" /><Relationship Type="http://schemas.openxmlformats.org/officeDocument/2006/relationships/footer" Target="/word/footer1.xml" Id="R25cb2f3608f94673" /></Relationships>
</file>