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a26bad1aa147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JOHN BIRGER SÆTHRE AS, org.nr 989 200 925,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BIRGER SÆTHRE AS</w:t>
      </w:r>
    </w:p>
    <w:sectPr>
      <w:headerReference xmlns:r="http://schemas.openxmlformats.org/officeDocument/2006/relationships" w:type="default" r:id="R5a781910c3384ae2"/>
      <w:footerReference xmlns:r="http://schemas.openxmlformats.org/officeDocument/2006/relationships" w:type="default" r:id="Re7b5303bacc14b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BIRGER SÆTHRE AS   ·   Org.nr 989 200 925   ·   Ydalirvegen 12   ·   2413 ELVERUM   ·   john-birger.saethre@elverum.toyota.no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BIRGER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781910c3384ae2" /><Relationship Type="http://schemas.openxmlformats.org/officeDocument/2006/relationships/footer" Target="/word/footer1.xml" Id="Re7b5303bacc14b8f" /></Relationships>
</file>