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bb9d1087a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JEAN B LINAAE AS, org.nr 989 199 285,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e591aaa80487469c"/>
      <w:footerReference xmlns:r="http://schemas.openxmlformats.org/officeDocument/2006/relationships" w:type="default" r:id="Rc3f925f04d49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1aaa80487469c" /><Relationship Type="http://schemas.openxmlformats.org/officeDocument/2006/relationships/footer" Target="/word/footer1.xml" Id="Rc3f925f04d494179" /></Relationships>
</file>