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f3a30702d48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OSS FORENEDE INVEST AS</w:t>
      </w:r>
    </w:p>
    <w:sectPr>
      <w:headerReference xmlns:r="http://schemas.openxmlformats.org/officeDocument/2006/relationships" w:type="default" r:id="R1feee8f2e0f44c66"/>
      <w:footerReference xmlns:r="http://schemas.openxmlformats.org/officeDocument/2006/relationships" w:type="default" r:id="Re04985dc9f17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 FORENEDE INVEST AS   ·   Org.nr 989 193 813   ·   Holgerslystveien 9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eee8f2e0f44c66" /><Relationship Type="http://schemas.openxmlformats.org/officeDocument/2006/relationships/footer" Target="/word/footer1.xml" Id="Re04985dc9f174294" /></Relationships>
</file>