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44d28ca14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0ba342be15431b"/>
      <w:footerReference xmlns:r="http://schemas.openxmlformats.org/officeDocument/2006/relationships" w:type="default" r:id="Rffea71ca0de9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ba342be15431b" /><Relationship Type="http://schemas.openxmlformats.org/officeDocument/2006/relationships/footer" Target="/word/footer1.xml" Id="Rffea71ca0de94abc" /></Relationships>
</file>